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仿宋" w:hAnsi="仿宋" w:eastAsia="仿宋" w:cs="仿宋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50" w:line="520" w:lineRule="exact"/>
        <w:jc w:val="center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r>
        <w:rPr>
          <w:rFonts w:hint="eastAsia" w:eastAsia="黑体"/>
          <w:sz w:val="32"/>
          <w:szCs w:val="32"/>
        </w:rPr>
        <w:t>年湖南</w:t>
      </w:r>
      <w:r>
        <w:rPr>
          <w:rFonts w:hint="eastAsia" w:eastAsia="黑体"/>
          <w:sz w:val="32"/>
          <w:szCs w:val="32"/>
          <w:lang w:val="en-US" w:eastAsia="zh-CN"/>
        </w:rPr>
        <w:t>农业大学</w:t>
      </w:r>
      <w:r>
        <w:rPr>
          <w:rFonts w:hint="eastAsia" w:eastAsia="黑体"/>
          <w:sz w:val="32"/>
          <w:szCs w:val="32"/>
        </w:rPr>
        <w:t>研究生科研创新项目学院推荐</w:t>
      </w:r>
      <w:r>
        <w:rPr>
          <w:rFonts w:hint="eastAsia" w:eastAsia="黑体"/>
          <w:sz w:val="32"/>
          <w:szCs w:val="32"/>
          <w:lang w:val="en-US" w:eastAsia="zh-CN"/>
        </w:rPr>
        <w:t>申报</w:t>
      </w:r>
      <w:r>
        <w:rPr>
          <w:rFonts w:hint="eastAsia" w:eastAsia="黑体"/>
          <w:sz w:val="32"/>
          <w:szCs w:val="32"/>
        </w:rPr>
        <w:br w:type="textWrapping"/>
      </w:r>
      <w:r>
        <w:rPr>
          <w:rFonts w:hint="eastAsia" w:eastAsia="黑体"/>
          <w:sz w:val="32"/>
          <w:szCs w:val="32"/>
        </w:rPr>
        <w:t>名额分配表</w:t>
      </w:r>
    </w:p>
    <w:tbl>
      <w:tblPr>
        <w:tblStyle w:val="4"/>
        <w:tblW w:w="8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2480"/>
        <w:gridCol w:w="887"/>
        <w:gridCol w:w="1131"/>
        <w:gridCol w:w="1337"/>
        <w:gridCol w:w="1298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4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24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学</w:t>
            </w: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院</w:t>
            </w: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 xml:space="preserve"> 名 称</w:t>
            </w:r>
          </w:p>
        </w:tc>
        <w:tc>
          <w:tcPr>
            <w:tcW w:w="8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>申请对象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总人数（人</w:t>
            </w:r>
            <w:r>
              <w:rPr>
                <w:rFonts w:ascii="宋体" w:hAnsi="宋体"/>
                <w:b/>
                <w:sz w:val="20"/>
                <w:szCs w:val="20"/>
              </w:rPr>
              <w:t>）</w:t>
            </w:r>
          </w:p>
        </w:tc>
        <w:tc>
          <w:tcPr>
            <w:tcW w:w="37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各学院可推荐申报名额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（项）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4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  <w:tc>
          <w:tcPr>
            <w:tcW w:w="24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  <w:tc>
          <w:tcPr>
            <w:tcW w:w="8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指标总数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(其中企业联合项目数)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可推荐重点项目限额</w:t>
            </w: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2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园艺学院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3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植物保护学院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4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动物科学技术学院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5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动物医学院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6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ascii="Calibri" w:hAnsi="Calibri"/>
              </w:rPr>
              <w:t>7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生物科学技术学院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ascii="Calibri" w:hAnsi="Calibri"/>
              </w:rPr>
              <w:t>8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ascii="Calibri" w:hAnsi="Calibri"/>
              </w:rPr>
              <w:t>9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环境与生态学院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0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食品科学技术学院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1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2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信息与智能科学技术学院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3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4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水利与土木工程学院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5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风景园林与艺术设计学院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6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7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1</w:t>
            </w:r>
            <w:r>
              <w:rPr>
                <w:rFonts w:ascii="Calibri" w:hAnsi="Calibri"/>
              </w:rPr>
              <w:t>8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公共管理与法学学院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ascii="Calibri" w:hAnsi="Calibri"/>
              </w:rPr>
              <w:t>19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</w:rPr>
            </w:pPr>
            <w:r>
              <w:rPr>
                <w:rFonts w:hint="eastAsia" w:ascii="Calibri" w:hAnsi="Calibri"/>
              </w:rPr>
              <w:t>2</w:t>
            </w:r>
            <w:r>
              <w:rPr>
                <w:rFonts w:ascii="Calibri" w:hAnsi="Calibri"/>
              </w:rPr>
              <w:t>0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21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人文与外语学院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22</w:t>
            </w:r>
          </w:p>
        </w:tc>
        <w:tc>
          <w:tcPr>
            <w:tcW w:w="2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合计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4802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（30）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-313" w:rightChars="-149"/>
        <w:textAlignment w:val="auto"/>
        <w:rPr>
          <w:rFonts w:hint="eastAsia" w:ascii="仿宋_GB2312" w:hAnsi="仿宋_GB2312" w:eastAsia="仿宋_GB2312" w:cs="仿宋_GB2312"/>
          <w:kern w:val="0"/>
          <w:sz w:val="20"/>
          <w:szCs w:val="20"/>
        </w:rPr>
      </w:pPr>
      <w:r>
        <w:rPr>
          <w:rFonts w:hint="eastAsia" w:ascii="仿宋_GB2312" w:hAnsi="仿宋_GB2312" w:eastAsia="仿宋_GB2312" w:cs="仿宋_GB2312"/>
          <w:kern w:val="0"/>
          <w:sz w:val="20"/>
          <w:szCs w:val="20"/>
        </w:rPr>
        <w:t>推荐</w:t>
      </w:r>
      <w:r>
        <w:rPr>
          <w:rFonts w:hint="eastAsia" w:ascii="仿宋_GB2312" w:hAnsi="仿宋_GB2312" w:eastAsia="仿宋_GB2312" w:cs="仿宋_GB2312"/>
          <w:kern w:val="0"/>
          <w:sz w:val="20"/>
          <w:szCs w:val="20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kern w:val="0"/>
          <w:sz w:val="20"/>
          <w:szCs w:val="20"/>
        </w:rPr>
        <w:t>名额分配：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-313" w:rightChars="-149"/>
        <w:textAlignment w:val="auto"/>
        <w:rPr>
          <w:rFonts w:hint="eastAsia" w:ascii="仿宋_GB2312" w:hAnsi="仿宋_GB2312" w:eastAsia="仿宋_GB2312" w:cs="仿宋_GB2312"/>
          <w:kern w:val="0"/>
          <w:sz w:val="20"/>
          <w:szCs w:val="20"/>
        </w:rPr>
      </w:pPr>
      <w:r>
        <w:rPr>
          <w:rFonts w:hint="eastAsia" w:ascii="仿宋_GB2312" w:hAnsi="仿宋_GB2312" w:eastAsia="仿宋_GB2312" w:cs="仿宋_GB2312"/>
          <w:kern w:val="0"/>
          <w:sz w:val="20"/>
          <w:szCs w:val="20"/>
        </w:rPr>
        <w:t>①参评对象计算范围：在读在籍基本学制内研究生（不含最后一学年的研究生）。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-313" w:rightChars="-149"/>
        <w:textAlignment w:val="auto"/>
        <w:rPr>
          <w:rFonts w:hint="eastAsia"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kern w:val="0"/>
          <w:sz w:val="20"/>
          <w:szCs w:val="20"/>
        </w:rPr>
        <w:t>②指标分配原则：</w:t>
      </w:r>
      <w:r>
        <w:rPr>
          <w:rFonts w:hint="eastAsia" w:ascii="仿宋_GB2312" w:hAnsi="仿宋_GB2312" w:eastAsia="仿宋_GB2312" w:cs="仿宋_GB2312"/>
          <w:kern w:val="0"/>
          <w:sz w:val="20"/>
          <w:szCs w:val="20"/>
          <w:lang w:val="en-US" w:eastAsia="zh-CN"/>
        </w:rPr>
        <w:t>指标总数=各学院参评对象总人数的2%+专业学位研究生人数的0.5%。</w:t>
      </w:r>
      <w:r>
        <w:rPr>
          <w:rFonts w:hint="eastAsia" w:ascii="仿宋_GB2312" w:hAnsi="仿宋_GB2312" w:eastAsia="仿宋_GB2312" w:cs="仿宋_GB2312"/>
          <w:sz w:val="20"/>
          <w:szCs w:val="20"/>
        </w:rPr>
        <w:t>分到各学院的指标</w:t>
      </w:r>
      <w:r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  <w:t>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0"/>
          <w:szCs w:val="20"/>
        </w:rPr>
        <w:t>数为可推荐项目的上限数，</w:t>
      </w:r>
      <w:r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  <w:t>其中企业联合项目数为必须推荐的最低数</w:t>
      </w:r>
      <w:r>
        <w:rPr>
          <w:rFonts w:hint="eastAsia" w:ascii="仿宋_GB2312" w:hAnsi="仿宋_GB2312" w:eastAsia="仿宋_GB2312" w:cs="仿宋_GB2312"/>
          <w:sz w:val="20"/>
          <w:szCs w:val="2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-313" w:rightChars="-149"/>
        <w:textAlignment w:val="auto"/>
        <w:rPr>
          <w:rFonts w:hint="default" w:ascii="仿宋_GB2312" w:hAnsi="仿宋_GB2312" w:eastAsia="仿宋_GB2312" w:cs="仿宋_GB2312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0"/>
          <w:szCs w:val="20"/>
          <w:lang w:eastAsia="zh-CN"/>
        </w:rPr>
        <w:instrText xml:space="preserve"> = 3 \* GB3 \* MERGEFORMAT </w:instrText>
      </w:r>
      <w:r>
        <w:rPr>
          <w:rFonts w:hint="eastAsia" w:ascii="仿宋_GB2312" w:hAnsi="仿宋_GB2312" w:eastAsia="仿宋_GB2312" w:cs="仿宋_GB2312"/>
          <w:sz w:val="20"/>
          <w:szCs w:val="20"/>
          <w:lang w:eastAsia="zh-CN"/>
        </w:rPr>
        <w:fldChar w:fldCharType="separate"/>
      </w:r>
      <w:r>
        <w:t>③</w:t>
      </w:r>
      <w:r>
        <w:rPr>
          <w:rFonts w:hint="eastAsia" w:ascii="仿宋_GB2312" w:hAnsi="仿宋_GB2312" w:eastAsia="仿宋_GB2312" w:cs="仿宋_GB2312"/>
          <w:sz w:val="20"/>
          <w:szCs w:val="20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  <w:t>可推荐重点项目数：每个学院可推荐重点项目1项，有博士学位授权点的学院增加1个推荐名额。重点项目可推可不推。</w:t>
      </w:r>
    </w:p>
    <w:sectPr>
      <w:headerReference r:id="rId3" w:type="default"/>
      <w:pgSz w:w="11906" w:h="16838"/>
      <w:pgMar w:top="12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YWUwN2MwMDk1ODk3ZTZhZDQ4Y2E1M2U5OTM0NTcifQ=="/>
  </w:docVars>
  <w:rsids>
    <w:rsidRoot w:val="2DFB23DC"/>
    <w:rsid w:val="027475EC"/>
    <w:rsid w:val="053A3164"/>
    <w:rsid w:val="08953FE4"/>
    <w:rsid w:val="19120228"/>
    <w:rsid w:val="1E9E23E8"/>
    <w:rsid w:val="2DFB23DC"/>
    <w:rsid w:val="2E5E692A"/>
    <w:rsid w:val="2ECC2456"/>
    <w:rsid w:val="32EF3524"/>
    <w:rsid w:val="4FE02678"/>
    <w:rsid w:val="55AE4B30"/>
    <w:rsid w:val="59E40654"/>
    <w:rsid w:val="639E57AC"/>
    <w:rsid w:val="6B67498D"/>
    <w:rsid w:val="6EEC0278"/>
    <w:rsid w:val="78226885"/>
    <w:rsid w:val="78F87931"/>
    <w:rsid w:val="7F606315"/>
    <w:rsid w:val="7F983D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